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65" w:rsidRPr="00A43F38" w:rsidRDefault="004278CE" w:rsidP="0042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A43F38">
        <w:rPr>
          <w:b/>
          <w:bCs/>
        </w:rPr>
        <w:t>Journée de Formation des Conseillers Principaux d’Education néo-titulaires</w:t>
      </w:r>
    </w:p>
    <w:p w:rsidR="004278CE" w:rsidRPr="00A43F38" w:rsidRDefault="004278CE" w:rsidP="0042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iCs/>
        </w:rPr>
      </w:pPr>
      <w:r w:rsidRPr="00A43F38">
        <w:rPr>
          <w:i/>
          <w:iCs/>
        </w:rPr>
        <w:t>Mardi 15 janvier 2013, à Méru (60)</w:t>
      </w:r>
    </w:p>
    <w:p w:rsidR="004278CE" w:rsidRPr="00A43F38" w:rsidRDefault="004278CE" w:rsidP="004278CE">
      <w:pPr>
        <w:spacing w:line="360" w:lineRule="auto"/>
        <w:jc w:val="center"/>
        <w:rPr>
          <w:i/>
          <w:iCs/>
          <w:sz w:val="20"/>
          <w:szCs w:val="20"/>
        </w:rPr>
      </w:pP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Compte-rendu du groupe de travail ayant pour thème :</w:t>
      </w:r>
    </w:p>
    <w:p w:rsidR="004278CE" w:rsidRPr="00710419" w:rsidRDefault="004278CE" w:rsidP="004278CE">
      <w:pPr>
        <w:spacing w:line="36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710419">
        <w:rPr>
          <w:b/>
          <w:bCs/>
          <w:color w:val="FF0000"/>
          <w:sz w:val="20"/>
          <w:szCs w:val="20"/>
          <w:u w:val="single"/>
        </w:rPr>
        <w:t>Des actions éducatives et pédagogiques innovantes sur la pause méridienne en collège</w:t>
      </w:r>
    </w:p>
    <w:p w:rsidR="004278CE" w:rsidRPr="00A43F38" w:rsidRDefault="004278CE" w:rsidP="004278CE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:rsidR="004278CE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Nous avons choisi de synthétiser nos propos en trois volets :</w:t>
      </w: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1 – Volet « </w:t>
      </w:r>
      <w:r w:rsidRPr="00A43F38">
        <w:rPr>
          <w:b/>
          <w:bCs/>
          <w:sz w:val="20"/>
          <w:szCs w:val="20"/>
        </w:rPr>
        <w:t>Orientation</w:t>
      </w:r>
      <w:r w:rsidRPr="00A43F38">
        <w:rPr>
          <w:sz w:val="20"/>
          <w:szCs w:val="20"/>
        </w:rPr>
        <w:t> »</w:t>
      </w:r>
      <w:r w:rsidRPr="00A43F38">
        <w:rPr>
          <w:sz w:val="20"/>
          <w:szCs w:val="20"/>
        </w:rPr>
        <w:tab/>
        <w:t>2 – Volet « </w:t>
      </w:r>
      <w:r w:rsidRPr="00A43F38">
        <w:rPr>
          <w:b/>
          <w:bCs/>
          <w:sz w:val="20"/>
          <w:szCs w:val="20"/>
        </w:rPr>
        <w:t>Educatif</w:t>
      </w:r>
      <w:r w:rsidRPr="00A43F38">
        <w:rPr>
          <w:sz w:val="20"/>
          <w:szCs w:val="20"/>
        </w:rPr>
        <w:t> »</w:t>
      </w:r>
      <w:r w:rsidRPr="00A43F38">
        <w:rPr>
          <w:sz w:val="20"/>
          <w:szCs w:val="20"/>
        </w:rPr>
        <w:tab/>
        <w:t>3 – Volet « </w:t>
      </w:r>
      <w:r w:rsidRPr="00A43F38">
        <w:rPr>
          <w:b/>
          <w:bCs/>
          <w:sz w:val="20"/>
          <w:szCs w:val="20"/>
        </w:rPr>
        <w:t>Culturel</w:t>
      </w:r>
      <w:r w:rsidRPr="00A43F38">
        <w:rPr>
          <w:sz w:val="20"/>
          <w:szCs w:val="20"/>
        </w:rPr>
        <w:t> »</w:t>
      </w:r>
    </w:p>
    <w:p w:rsidR="006F4732" w:rsidRPr="00A43F38" w:rsidRDefault="006F4732" w:rsidP="004278CE">
      <w:pPr>
        <w:spacing w:line="360" w:lineRule="auto"/>
        <w:jc w:val="both"/>
        <w:rPr>
          <w:sz w:val="20"/>
          <w:szCs w:val="20"/>
        </w:rPr>
      </w:pPr>
    </w:p>
    <w:p w:rsidR="006F4732" w:rsidRPr="00A43F38" w:rsidRDefault="006F4732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L’objectif prioritaire de ces actions vise à proposer aux élèves des </w:t>
      </w:r>
      <w:r w:rsidRPr="00A43F38">
        <w:rPr>
          <w:b/>
          <w:bCs/>
          <w:sz w:val="20"/>
          <w:szCs w:val="20"/>
        </w:rPr>
        <w:t>moments de découverte</w:t>
      </w:r>
      <w:r w:rsidRPr="00A43F38">
        <w:rPr>
          <w:sz w:val="20"/>
          <w:szCs w:val="20"/>
        </w:rPr>
        <w:t xml:space="preserve"> autour de différents thèmes de façon à faire de la pause méridienne (notamment pour les élèves demi-pensionnaires) un véritable temps de </w:t>
      </w:r>
      <w:r w:rsidRPr="00A43F38">
        <w:rPr>
          <w:b/>
          <w:bCs/>
          <w:sz w:val="20"/>
          <w:szCs w:val="20"/>
        </w:rPr>
        <w:t>prolongement des enseignements disci</w:t>
      </w:r>
      <w:r w:rsidR="00710419">
        <w:rPr>
          <w:b/>
          <w:bCs/>
          <w:sz w:val="20"/>
          <w:szCs w:val="20"/>
        </w:rPr>
        <w:t>p</w:t>
      </w:r>
      <w:r w:rsidRPr="00A43F38">
        <w:rPr>
          <w:b/>
          <w:bCs/>
          <w:sz w:val="20"/>
          <w:szCs w:val="20"/>
        </w:rPr>
        <w:t>linaires</w:t>
      </w:r>
      <w:r w:rsidRPr="00A43F38">
        <w:rPr>
          <w:sz w:val="20"/>
          <w:szCs w:val="20"/>
        </w:rPr>
        <w:t xml:space="preserve">. Ces moments constituent également d’excellents </w:t>
      </w:r>
      <w:r w:rsidRPr="00A43F38">
        <w:rPr>
          <w:b/>
          <w:bCs/>
          <w:sz w:val="20"/>
          <w:szCs w:val="20"/>
        </w:rPr>
        <w:t>moyens de prévention</w:t>
      </w:r>
      <w:r w:rsidRPr="00A43F38">
        <w:rPr>
          <w:sz w:val="20"/>
          <w:szCs w:val="20"/>
        </w:rPr>
        <w:t xml:space="preserve"> d’incivilités ou de dérives en tout genre : les élèves sont occupés et engagés dans une action innovante et ne sont plus seulement en train d’attendre dans la cour ou le réfectoire que les cours de l’après-midi arrivent (deux heures de pause parfois entre le M4 et le S1). Ils « subissent » donc moins ce temps de pause méridienne et </w:t>
      </w:r>
      <w:r w:rsidR="0059167B" w:rsidRPr="00A43F38">
        <w:rPr>
          <w:sz w:val="20"/>
          <w:szCs w:val="20"/>
        </w:rPr>
        <w:t>donc moins tenter de faire tout et n’importe quoi…</w:t>
      </w: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</w:p>
    <w:p w:rsidR="004278CE" w:rsidRPr="00A43F38" w:rsidRDefault="004278CE" w:rsidP="004278CE">
      <w:pPr>
        <w:spacing w:line="360" w:lineRule="auto"/>
        <w:jc w:val="both"/>
        <w:rPr>
          <w:b/>
          <w:bCs/>
          <w:sz w:val="20"/>
          <w:szCs w:val="20"/>
          <w:bdr w:val="single" w:sz="4" w:space="0" w:color="auto" w:shadow="1"/>
        </w:rPr>
      </w:pPr>
      <w:r w:rsidRPr="00710419">
        <w:rPr>
          <w:b/>
          <w:bCs/>
          <w:sz w:val="20"/>
          <w:szCs w:val="20"/>
          <w:highlight w:val="green"/>
          <w:bdr w:val="single" w:sz="4" w:space="0" w:color="auto" w:shadow="1"/>
        </w:rPr>
        <w:t>1 – Volet « Orientation » :</w:t>
      </w:r>
    </w:p>
    <w:p w:rsidR="004278CE" w:rsidRPr="00A43F38" w:rsidRDefault="004278CE" w:rsidP="004278CE">
      <w:pPr>
        <w:spacing w:line="360" w:lineRule="auto"/>
        <w:jc w:val="both"/>
        <w:rPr>
          <w:b/>
          <w:bCs/>
          <w:sz w:val="20"/>
          <w:szCs w:val="20"/>
        </w:rPr>
      </w:pP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A : </w:t>
      </w:r>
      <w:r w:rsidRPr="00A43F38">
        <w:rPr>
          <w:sz w:val="20"/>
          <w:szCs w:val="20"/>
          <w:u w:val="single"/>
        </w:rPr>
        <w:t>Invitation d’acteurs économiques et professionnels locaux</w:t>
      </w: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sz w:val="20"/>
          <w:szCs w:val="20"/>
        </w:rPr>
        <w:tab/>
        <w:t>* Faire découvrir aux élèves différents métiers ou professionnels</w:t>
      </w:r>
    </w:p>
    <w:p w:rsidR="004278CE" w:rsidRPr="00A43F38" w:rsidRDefault="004278CE" w:rsidP="004278CE">
      <w:pPr>
        <w:spacing w:line="360" w:lineRule="auto"/>
        <w:ind w:left="1410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Créer un réseau – Dynamiser des échanges avec les partenaires locaux (des entreprises, des associations mais aussi des parents !)</w:t>
      </w: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</w:p>
    <w:p w:rsidR="004278CE" w:rsidRPr="00A43F38" w:rsidRDefault="004278CE" w:rsidP="004278CE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="006F4732" w:rsidRPr="00A43F38">
        <w:rPr>
          <w:sz w:val="20"/>
          <w:szCs w:val="20"/>
        </w:rPr>
        <w:t xml:space="preserve">* </w:t>
      </w:r>
      <w:r w:rsidRPr="00A43F38">
        <w:rPr>
          <w:sz w:val="20"/>
          <w:szCs w:val="20"/>
        </w:rPr>
        <w:t>Inscription des élèves sur la base du volontariat</w:t>
      </w:r>
      <w:r w:rsidR="006F4732" w:rsidRPr="00A43F38">
        <w:rPr>
          <w:sz w:val="20"/>
          <w:szCs w:val="20"/>
        </w:rPr>
        <w:t xml:space="preserve"> avec préparation de questions</w:t>
      </w:r>
    </w:p>
    <w:p w:rsidR="006F4732" w:rsidRPr="00A43F38" w:rsidRDefault="004278CE" w:rsidP="006F4732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</w:r>
      <w:r w:rsidR="006F4732" w:rsidRPr="00A43F38">
        <w:rPr>
          <w:sz w:val="20"/>
          <w:szCs w:val="20"/>
        </w:rPr>
        <w:t xml:space="preserve">* </w:t>
      </w:r>
      <w:r w:rsidRPr="00A43F38">
        <w:rPr>
          <w:sz w:val="20"/>
          <w:szCs w:val="20"/>
        </w:rPr>
        <w:t>Tous les niveaux sont visés, en particulier les élèves de 4</w:t>
      </w:r>
      <w:r w:rsidRPr="00A43F38">
        <w:rPr>
          <w:sz w:val="20"/>
          <w:szCs w:val="20"/>
          <w:vertAlign w:val="superscript"/>
        </w:rPr>
        <w:t>ème</w:t>
      </w:r>
      <w:r w:rsidRPr="00A43F38">
        <w:rPr>
          <w:sz w:val="20"/>
          <w:szCs w:val="20"/>
        </w:rPr>
        <w:t xml:space="preserve"> </w:t>
      </w:r>
      <w:r w:rsidR="006F4732" w:rsidRPr="00A43F38">
        <w:rPr>
          <w:sz w:val="20"/>
          <w:szCs w:val="20"/>
        </w:rPr>
        <w:t xml:space="preserve">et </w:t>
      </w:r>
      <w:proofErr w:type="gramStart"/>
      <w:r w:rsidR="006F4732" w:rsidRPr="00A43F38">
        <w:rPr>
          <w:sz w:val="20"/>
          <w:szCs w:val="20"/>
        </w:rPr>
        <w:t>les 3</w:t>
      </w:r>
      <w:r w:rsidR="006F4732" w:rsidRPr="00A43F38">
        <w:rPr>
          <w:sz w:val="20"/>
          <w:szCs w:val="20"/>
          <w:vertAlign w:val="superscript"/>
        </w:rPr>
        <w:t>ème</w:t>
      </w:r>
      <w:proofErr w:type="gramEnd"/>
      <w:r w:rsidR="006F4732" w:rsidRPr="00A43F38">
        <w:rPr>
          <w:sz w:val="20"/>
          <w:szCs w:val="20"/>
        </w:rPr>
        <w:t xml:space="preserve"> </w:t>
      </w:r>
    </w:p>
    <w:p w:rsidR="006F4732" w:rsidRPr="00A43F38" w:rsidRDefault="006F4732" w:rsidP="006F4732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Accueil et mise à disposition de la salle de conférence de l’établissement</w:t>
      </w:r>
    </w:p>
    <w:p w:rsidR="006F4732" w:rsidRPr="00A43F38" w:rsidRDefault="006F4732" w:rsidP="006F4732">
      <w:pPr>
        <w:spacing w:line="360" w:lineRule="auto"/>
        <w:jc w:val="both"/>
        <w:rPr>
          <w:sz w:val="20"/>
          <w:szCs w:val="20"/>
        </w:rPr>
      </w:pPr>
    </w:p>
    <w:p w:rsidR="006F4732" w:rsidRPr="00A43F38" w:rsidRDefault="006F4732" w:rsidP="006F4732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Pr="00A43F38">
        <w:rPr>
          <w:b/>
          <w:bCs/>
          <w:sz w:val="20"/>
          <w:szCs w:val="20"/>
        </w:rPr>
        <w:t>Les Midis de l’Orientation : à la découverte d’un profe</w:t>
      </w:r>
      <w:r w:rsidR="00710419">
        <w:rPr>
          <w:b/>
          <w:bCs/>
          <w:sz w:val="20"/>
          <w:szCs w:val="20"/>
        </w:rPr>
        <w:t>s</w:t>
      </w:r>
      <w:r w:rsidRPr="00A43F38">
        <w:rPr>
          <w:b/>
          <w:bCs/>
          <w:sz w:val="20"/>
          <w:szCs w:val="20"/>
        </w:rPr>
        <w:t>sionnel »</w:t>
      </w:r>
    </w:p>
    <w:p w:rsidR="006F4732" w:rsidRPr="00A43F38" w:rsidRDefault="006F4732" w:rsidP="006F4732">
      <w:pPr>
        <w:spacing w:line="360" w:lineRule="auto"/>
        <w:jc w:val="both"/>
        <w:rPr>
          <w:b/>
          <w:bCs/>
          <w:sz w:val="20"/>
          <w:szCs w:val="20"/>
        </w:rPr>
      </w:pPr>
    </w:p>
    <w:p w:rsidR="006F4732" w:rsidRPr="00A43F38" w:rsidRDefault="006F4732" w:rsidP="006F4732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B : </w:t>
      </w:r>
      <w:r w:rsidRPr="00A43F38">
        <w:rPr>
          <w:sz w:val="20"/>
          <w:szCs w:val="20"/>
          <w:u w:val="single"/>
        </w:rPr>
        <w:t>Organisation d’un rallye orientation</w:t>
      </w:r>
      <w:r w:rsidR="00F0544F" w:rsidRPr="00A43F38">
        <w:rPr>
          <w:sz w:val="20"/>
          <w:szCs w:val="20"/>
          <w:u w:val="single"/>
        </w:rPr>
        <w:t xml:space="preserve"> dans tout l’établissement</w:t>
      </w:r>
    </w:p>
    <w:p w:rsidR="006F4732" w:rsidRPr="00A43F38" w:rsidRDefault="006F4732" w:rsidP="006F4732">
      <w:pPr>
        <w:spacing w:line="360" w:lineRule="auto"/>
        <w:jc w:val="both"/>
        <w:rPr>
          <w:sz w:val="20"/>
          <w:szCs w:val="20"/>
        </w:rPr>
      </w:pPr>
    </w:p>
    <w:p w:rsidR="00F0544F" w:rsidRPr="00A43F38" w:rsidRDefault="006F4732" w:rsidP="00F0544F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b/>
          <w:bCs/>
          <w:sz w:val="20"/>
          <w:szCs w:val="20"/>
        </w:rPr>
        <w:tab/>
      </w:r>
      <w:r w:rsidR="00F0544F" w:rsidRPr="00A43F38">
        <w:rPr>
          <w:sz w:val="20"/>
          <w:szCs w:val="20"/>
        </w:rPr>
        <w:t>* Faire découvrir aux élèves différents métiers ou professionnels</w:t>
      </w:r>
    </w:p>
    <w:p w:rsidR="00F0544F" w:rsidRPr="00A43F38" w:rsidRDefault="00710419" w:rsidP="00F0544F">
      <w:pPr>
        <w:spacing w:line="360" w:lineRule="auto"/>
        <w:ind w:left="1410"/>
        <w:jc w:val="both"/>
        <w:rPr>
          <w:sz w:val="20"/>
          <w:szCs w:val="20"/>
        </w:rPr>
      </w:pPr>
      <w:r>
        <w:rPr>
          <w:sz w:val="20"/>
          <w:szCs w:val="20"/>
        </w:rPr>
        <w:t>* Mê</w:t>
      </w:r>
      <w:r w:rsidR="00F0544F" w:rsidRPr="00A43F38">
        <w:rPr>
          <w:sz w:val="20"/>
          <w:szCs w:val="20"/>
        </w:rPr>
        <w:t>ler aspect ludique (recherche / questions) et aspect orientation (réponses sur les missions / la fonction / le rôle d’une profession)</w:t>
      </w: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Inscription des élèves sur la base du volontariat</w:t>
      </w: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Tous les niveaux sont visés</w:t>
      </w:r>
    </w:p>
    <w:p w:rsidR="00F0544F" w:rsidRPr="00A43F38" w:rsidRDefault="00F0544F" w:rsidP="00F0544F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lastRenderedPageBreak/>
        <w:t>* Participation d’un certain nombre de personnels et mise à disposition de salles dans lesquelles se rendront les élèves pour répondre aux questions (selon un parcours, avec un plan de l’établissement, etc.).</w:t>
      </w: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</w:p>
    <w:p w:rsidR="00F0544F" w:rsidRPr="00A43F38" w:rsidRDefault="00F0544F" w:rsidP="00F0544F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Pr="00A43F38">
        <w:rPr>
          <w:b/>
          <w:bCs/>
          <w:sz w:val="20"/>
          <w:szCs w:val="20"/>
        </w:rPr>
        <w:t>Rallye Orientation »</w:t>
      </w: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</w:p>
    <w:p w:rsidR="008C1355" w:rsidRPr="00A43F38" w:rsidRDefault="00842FD4" w:rsidP="008C1355">
      <w:pPr>
        <w:spacing w:line="360" w:lineRule="auto"/>
        <w:jc w:val="both"/>
        <w:rPr>
          <w:b/>
          <w:bCs/>
          <w:sz w:val="20"/>
          <w:szCs w:val="20"/>
          <w:bdr w:val="single" w:sz="4" w:space="0" w:color="auto" w:shadow="1"/>
        </w:rPr>
      </w:pPr>
      <w:r w:rsidRPr="00710419">
        <w:rPr>
          <w:b/>
          <w:bCs/>
          <w:sz w:val="20"/>
          <w:szCs w:val="20"/>
          <w:highlight w:val="green"/>
          <w:bdr w:val="single" w:sz="4" w:space="0" w:color="auto" w:shadow="1"/>
        </w:rPr>
        <w:t>2</w:t>
      </w:r>
      <w:r w:rsidR="008C1355" w:rsidRPr="00710419">
        <w:rPr>
          <w:b/>
          <w:bCs/>
          <w:sz w:val="20"/>
          <w:szCs w:val="20"/>
          <w:highlight w:val="green"/>
          <w:bdr w:val="single" w:sz="4" w:space="0" w:color="auto" w:shadow="1"/>
        </w:rPr>
        <w:t xml:space="preserve"> – Volet « Educatif » :</w:t>
      </w:r>
    </w:p>
    <w:p w:rsidR="00F0544F" w:rsidRPr="00A43F38" w:rsidRDefault="00F0544F" w:rsidP="00F0544F">
      <w:pPr>
        <w:spacing w:line="360" w:lineRule="auto"/>
        <w:jc w:val="both"/>
        <w:rPr>
          <w:sz w:val="20"/>
          <w:szCs w:val="20"/>
        </w:rPr>
      </w:pP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A : </w:t>
      </w:r>
      <w:r w:rsidRPr="00A43F38">
        <w:rPr>
          <w:sz w:val="20"/>
          <w:szCs w:val="20"/>
          <w:u w:val="single"/>
        </w:rPr>
        <w:t>Participation des élèves à des clubs et à l’Association Sportive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  <w:u w:val="single"/>
        </w:rPr>
      </w:pPr>
      <w:r w:rsidRPr="00A43F38">
        <w:rPr>
          <w:sz w:val="20"/>
          <w:szCs w:val="20"/>
        </w:rPr>
        <w:t xml:space="preserve">B : </w:t>
      </w:r>
      <w:r w:rsidRPr="00A43F38">
        <w:rPr>
          <w:sz w:val="20"/>
          <w:szCs w:val="20"/>
          <w:u w:val="single"/>
        </w:rPr>
        <w:t>Participation des élèves à l’Accompagnement éducatif</w:t>
      </w:r>
      <w:r w:rsidR="00842FD4" w:rsidRPr="00A43F38">
        <w:rPr>
          <w:sz w:val="20"/>
          <w:szCs w:val="20"/>
          <w:u w:val="single"/>
        </w:rPr>
        <w:t xml:space="preserve"> (aide aux devoirs, sport, art, culture)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  <w:u w:val="single"/>
        </w:rPr>
      </w:pP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  <w:u w:val="single"/>
        </w:rPr>
      </w:pPr>
      <w:r w:rsidRPr="00A43F38">
        <w:rPr>
          <w:sz w:val="20"/>
          <w:szCs w:val="20"/>
        </w:rPr>
        <w:t xml:space="preserve">C : </w:t>
      </w:r>
      <w:r w:rsidRPr="00A43F38">
        <w:rPr>
          <w:sz w:val="20"/>
          <w:szCs w:val="20"/>
          <w:u w:val="single"/>
        </w:rPr>
        <w:t>Organisation d’une Flashmob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  <w:u w:val="single"/>
        </w:rPr>
      </w:pP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Faire partager aux élèves et personnels un moment</w:t>
      </w:r>
      <w:r w:rsidR="00842FD4" w:rsidRPr="00A43F38">
        <w:rPr>
          <w:sz w:val="20"/>
          <w:szCs w:val="20"/>
        </w:rPr>
        <w:t xml:space="preserve"> commun</w:t>
      </w:r>
      <w:r w:rsidRPr="00A43F38">
        <w:rPr>
          <w:sz w:val="20"/>
          <w:szCs w:val="20"/>
        </w:rPr>
        <w:t xml:space="preserve"> de convivialité</w:t>
      </w:r>
    </w:p>
    <w:p w:rsidR="00842FD4" w:rsidRPr="00A43F38" w:rsidRDefault="00710419" w:rsidP="008C135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* Dével</w:t>
      </w:r>
      <w:r w:rsidR="00842FD4" w:rsidRPr="00A43F38">
        <w:rPr>
          <w:sz w:val="20"/>
          <w:szCs w:val="20"/>
        </w:rPr>
        <w:t>o</w:t>
      </w:r>
      <w:r>
        <w:rPr>
          <w:sz w:val="20"/>
          <w:szCs w:val="20"/>
        </w:rPr>
        <w:t>p</w:t>
      </w:r>
      <w:r w:rsidR="00842FD4" w:rsidRPr="00A43F38">
        <w:rPr>
          <w:sz w:val="20"/>
          <w:szCs w:val="20"/>
        </w:rPr>
        <w:t>per la fierté et le sentiment d’appartenance à l’établissement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Information aux élèves et personnels de l’organisation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Tous les niveaux</w:t>
      </w:r>
      <w:r w:rsidR="00842FD4" w:rsidRPr="00A43F38">
        <w:rPr>
          <w:sz w:val="20"/>
          <w:szCs w:val="20"/>
        </w:rPr>
        <w:t xml:space="preserve"> et les personnels</w:t>
      </w:r>
      <w:r w:rsidRPr="00A43F38">
        <w:rPr>
          <w:sz w:val="20"/>
          <w:szCs w:val="20"/>
        </w:rPr>
        <w:t xml:space="preserve"> sont visés</w:t>
      </w:r>
    </w:p>
    <w:p w:rsidR="008C1355" w:rsidRPr="00A43F38" w:rsidRDefault="008C1355" w:rsidP="00842FD4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* </w:t>
      </w:r>
      <w:r w:rsidR="00842FD4" w:rsidRPr="00A43F38">
        <w:rPr>
          <w:sz w:val="20"/>
          <w:szCs w:val="20"/>
        </w:rPr>
        <w:t>Mise à disposition de la chorégraphie sur le site ou l’ENT du collège</w:t>
      </w:r>
    </w:p>
    <w:p w:rsidR="00842FD4" w:rsidRPr="00A43F38" w:rsidRDefault="00842FD4" w:rsidP="008C1355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</w:t>
      </w:r>
      <w:r w:rsidR="00710419">
        <w:rPr>
          <w:sz w:val="20"/>
          <w:szCs w:val="20"/>
        </w:rPr>
        <w:t xml:space="preserve"> Film et retransmission de l’évé</w:t>
      </w:r>
      <w:r w:rsidRPr="00A43F38">
        <w:rPr>
          <w:sz w:val="20"/>
          <w:szCs w:val="20"/>
        </w:rPr>
        <w:t>nement sur le site ou l’ENT du collège</w:t>
      </w:r>
    </w:p>
    <w:p w:rsidR="008C1355" w:rsidRPr="00A43F38" w:rsidRDefault="008C1355" w:rsidP="008C1355">
      <w:pPr>
        <w:spacing w:line="360" w:lineRule="auto"/>
        <w:jc w:val="both"/>
        <w:rPr>
          <w:sz w:val="20"/>
          <w:szCs w:val="20"/>
        </w:rPr>
      </w:pPr>
    </w:p>
    <w:p w:rsidR="008C1355" w:rsidRPr="00A43F38" w:rsidRDefault="008C1355" w:rsidP="00842FD4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="00842FD4" w:rsidRPr="00A43F38">
        <w:rPr>
          <w:b/>
          <w:bCs/>
          <w:sz w:val="20"/>
          <w:szCs w:val="20"/>
        </w:rPr>
        <w:t>Flashmob</w:t>
      </w:r>
      <w:r w:rsidRPr="00A43F38">
        <w:rPr>
          <w:b/>
          <w:bCs/>
          <w:sz w:val="20"/>
          <w:szCs w:val="20"/>
        </w:rPr>
        <w:t> »</w:t>
      </w: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  <w:bdr w:val="single" w:sz="4" w:space="0" w:color="auto" w:shadow="1"/>
        </w:rPr>
      </w:pPr>
      <w:r w:rsidRPr="00710419">
        <w:rPr>
          <w:b/>
          <w:bCs/>
          <w:sz w:val="20"/>
          <w:szCs w:val="20"/>
          <w:highlight w:val="green"/>
          <w:bdr w:val="single" w:sz="4" w:space="0" w:color="auto" w:shadow="1"/>
        </w:rPr>
        <w:t>3 – Volet « culturel » :</w:t>
      </w: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  <w:u w:val="single"/>
        </w:rPr>
      </w:pPr>
      <w:r w:rsidRPr="00A43F38">
        <w:rPr>
          <w:sz w:val="20"/>
          <w:szCs w:val="20"/>
        </w:rPr>
        <w:t xml:space="preserve">A : </w:t>
      </w:r>
      <w:r w:rsidRPr="00A43F38">
        <w:rPr>
          <w:sz w:val="20"/>
          <w:szCs w:val="20"/>
          <w:u w:val="single"/>
        </w:rPr>
        <w:t>Le Cinéma au collège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  <w:u w:val="single"/>
        </w:rPr>
      </w:pP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Faire partager aux élèves les grandes œuvres cinématographiques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Poursuivre la séance avec des moments d’échanges / débats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Information aux élèves et personnels de l’organisation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Tous les niveaux sont visés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1 film = 3 séances (2 pour la projection – 1 pour le débriefing / débat)</w:t>
      </w:r>
    </w:p>
    <w:p w:rsidR="00842FD4" w:rsidRPr="00A43F38" w:rsidRDefault="00842FD4" w:rsidP="00842FD4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Mise à disposition de la salle de conférence</w:t>
      </w:r>
      <w:r w:rsidR="00710419">
        <w:rPr>
          <w:sz w:val="20"/>
          <w:szCs w:val="20"/>
        </w:rPr>
        <w:t xml:space="preserve"> pour visionnage par vidéo-projecteur</w:t>
      </w:r>
    </w:p>
    <w:p w:rsidR="00842FD4" w:rsidRPr="00A43F38" w:rsidRDefault="00842FD4" w:rsidP="00842FD4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Choix des films définis en début d’année par l’ensemble de la communauté éducative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Pr="00A43F38">
        <w:rPr>
          <w:b/>
          <w:bCs/>
          <w:sz w:val="20"/>
          <w:szCs w:val="20"/>
        </w:rPr>
        <w:t>Ciné-Collège » - « Ciné-Midi » - « Les Midis du Cinéma »</w:t>
      </w: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  <w:u w:val="single"/>
        </w:rPr>
      </w:pPr>
      <w:r w:rsidRPr="00A43F38">
        <w:rPr>
          <w:sz w:val="20"/>
          <w:szCs w:val="20"/>
        </w:rPr>
        <w:t xml:space="preserve">B : </w:t>
      </w:r>
      <w:r w:rsidRPr="00A43F38">
        <w:rPr>
          <w:sz w:val="20"/>
          <w:szCs w:val="20"/>
          <w:u w:val="single"/>
        </w:rPr>
        <w:t>Des professionnels en démonstration au collège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  <w:u w:val="single"/>
        </w:rPr>
      </w:pPr>
    </w:p>
    <w:p w:rsidR="00842FD4" w:rsidRPr="00A43F38" w:rsidRDefault="00842FD4" w:rsidP="009A325D">
      <w:pPr>
        <w:spacing w:line="360" w:lineRule="auto"/>
        <w:ind w:left="1410" w:hanging="1410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Faire venir des partenaires / professionnels pour des démonstrations</w:t>
      </w:r>
      <w:r w:rsidR="009A325D" w:rsidRPr="00A43F38">
        <w:rPr>
          <w:sz w:val="20"/>
          <w:szCs w:val="20"/>
        </w:rPr>
        <w:t xml:space="preserve"> ou des représentations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Information aux élèves et personnels de l’organisation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  <w:r w:rsidRPr="00A43F38">
        <w:rPr>
          <w:sz w:val="20"/>
          <w:szCs w:val="20"/>
        </w:rPr>
        <w:tab/>
      </w:r>
      <w:r w:rsidRPr="00A43F38">
        <w:rPr>
          <w:sz w:val="20"/>
          <w:szCs w:val="20"/>
        </w:rPr>
        <w:tab/>
        <w:t>* Tous les niveaux et les personnels sont visés</w:t>
      </w:r>
    </w:p>
    <w:p w:rsidR="00842FD4" w:rsidRPr="00A43F38" w:rsidRDefault="00842FD4" w:rsidP="009A325D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 xml:space="preserve">* </w:t>
      </w:r>
      <w:r w:rsidR="009A325D" w:rsidRPr="00A43F38">
        <w:rPr>
          <w:sz w:val="20"/>
          <w:szCs w:val="20"/>
        </w:rPr>
        <w:t>Préparation en amont des différents aspects / modalités pratiques, notamment sur le plan de la sécurité des intervenants et des élèves</w:t>
      </w:r>
    </w:p>
    <w:p w:rsidR="00842FD4" w:rsidRPr="00A43F38" w:rsidRDefault="009A325D" w:rsidP="00842FD4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Pompiers (désincar</w:t>
      </w:r>
      <w:r w:rsidR="00710419">
        <w:rPr>
          <w:sz w:val="20"/>
          <w:szCs w:val="20"/>
        </w:rPr>
        <w:t>cération, ex</w:t>
      </w:r>
      <w:r w:rsidRPr="00A43F38">
        <w:rPr>
          <w:sz w:val="20"/>
          <w:szCs w:val="20"/>
        </w:rPr>
        <w:t>tinction de feu) – Gendarmerie (Brigade montée, Brigade motorisée), Groupes théâtraux ou musicaux, etc.</w:t>
      </w:r>
    </w:p>
    <w:p w:rsidR="00842FD4" w:rsidRPr="00A43F38" w:rsidRDefault="00842FD4" w:rsidP="00842FD4">
      <w:pPr>
        <w:spacing w:line="360" w:lineRule="auto"/>
        <w:jc w:val="both"/>
        <w:rPr>
          <w:sz w:val="20"/>
          <w:szCs w:val="20"/>
        </w:rPr>
      </w:pPr>
    </w:p>
    <w:p w:rsidR="00842FD4" w:rsidRPr="00A43F38" w:rsidRDefault="00842FD4" w:rsidP="009A325D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="009A325D" w:rsidRPr="00A43F38">
        <w:rPr>
          <w:b/>
          <w:bCs/>
          <w:sz w:val="20"/>
          <w:szCs w:val="20"/>
        </w:rPr>
        <w:t>Démo’collège</w:t>
      </w:r>
      <w:r w:rsidRPr="00A43F38">
        <w:rPr>
          <w:b/>
          <w:bCs/>
          <w:sz w:val="20"/>
          <w:szCs w:val="20"/>
        </w:rPr>
        <w:t> »</w:t>
      </w:r>
    </w:p>
    <w:p w:rsidR="00842FD4" w:rsidRPr="00A43F38" w:rsidRDefault="00842FD4" w:rsidP="00842FD4">
      <w:pPr>
        <w:spacing w:line="360" w:lineRule="auto"/>
        <w:jc w:val="both"/>
        <w:rPr>
          <w:b/>
          <w:bCs/>
          <w:sz w:val="20"/>
          <w:szCs w:val="20"/>
        </w:rPr>
      </w:pPr>
    </w:p>
    <w:p w:rsidR="009A325D" w:rsidRPr="00A43F38" w:rsidRDefault="009A325D" w:rsidP="009A325D">
      <w:pPr>
        <w:spacing w:line="360" w:lineRule="auto"/>
        <w:jc w:val="both"/>
        <w:rPr>
          <w:sz w:val="20"/>
          <w:szCs w:val="20"/>
          <w:u w:val="single"/>
        </w:rPr>
      </w:pPr>
      <w:r w:rsidRPr="00A43F38">
        <w:rPr>
          <w:sz w:val="20"/>
          <w:szCs w:val="20"/>
        </w:rPr>
        <w:t xml:space="preserve">C : </w:t>
      </w:r>
      <w:r w:rsidRPr="00A43F38">
        <w:rPr>
          <w:sz w:val="20"/>
          <w:szCs w:val="20"/>
          <w:u w:val="single"/>
        </w:rPr>
        <w:t>Intervention des partenaires culturels / Jeunesse locaux</w:t>
      </w:r>
    </w:p>
    <w:p w:rsidR="009A325D" w:rsidRPr="00A43F38" w:rsidRDefault="009A325D" w:rsidP="009A325D">
      <w:pPr>
        <w:spacing w:line="360" w:lineRule="auto"/>
        <w:jc w:val="both"/>
        <w:rPr>
          <w:sz w:val="20"/>
          <w:szCs w:val="20"/>
          <w:u w:val="single"/>
        </w:rPr>
      </w:pPr>
    </w:p>
    <w:p w:rsidR="009A325D" w:rsidRPr="00A43F38" w:rsidRDefault="009A325D" w:rsidP="009A325D">
      <w:pPr>
        <w:spacing w:line="360" w:lineRule="auto"/>
        <w:ind w:left="1416" w:hanging="1410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Objectifs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 xml:space="preserve">* Créer un réseau – Dynamiser des échanges avec les partenaires locaux (Centre culturel – MJC – Marie – </w:t>
      </w:r>
      <w:r w:rsidR="00A43F38">
        <w:rPr>
          <w:sz w:val="20"/>
          <w:szCs w:val="20"/>
        </w:rPr>
        <w:t xml:space="preserve">UNICEF – Associations locales – </w:t>
      </w:r>
      <w:r w:rsidRPr="00A43F38">
        <w:rPr>
          <w:sz w:val="20"/>
          <w:szCs w:val="20"/>
        </w:rPr>
        <w:t>etc)</w:t>
      </w:r>
    </w:p>
    <w:p w:rsidR="009A325D" w:rsidRPr="00A43F38" w:rsidRDefault="009A325D" w:rsidP="009A325D">
      <w:pPr>
        <w:spacing w:line="360" w:lineRule="auto"/>
        <w:ind w:left="1410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Intégrer les élèves à des actions et des projets solidaires, culturels, jeunesse… et faire des élèves des parties prenantes de ces actions</w:t>
      </w:r>
    </w:p>
    <w:p w:rsidR="009A325D" w:rsidRPr="00A43F38" w:rsidRDefault="009A325D" w:rsidP="009A325D">
      <w:pPr>
        <w:spacing w:line="360" w:lineRule="auto"/>
        <w:ind w:left="1410" w:hanging="1410"/>
        <w:jc w:val="both"/>
        <w:rPr>
          <w:sz w:val="20"/>
          <w:szCs w:val="20"/>
        </w:rPr>
      </w:pPr>
    </w:p>
    <w:p w:rsidR="009A325D" w:rsidRPr="00A43F38" w:rsidRDefault="009A325D" w:rsidP="009A325D">
      <w:pPr>
        <w:spacing w:line="360" w:lineRule="auto"/>
        <w:jc w:val="both"/>
        <w:rPr>
          <w:sz w:val="20"/>
          <w:szCs w:val="20"/>
        </w:rPr>
      </w:pPr>
      <w:r w:rsidRPr="00A43F38">
        <w:rPr>
          <w:b/>
          <w:bCs/>
          <w:sz w:val="20"/>
          <w:szCs w:val="20"/>
        </w:rPr>
        <w:t>Modalités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* Tous les niveaux sont visés</w:t>
      </w:r>
    </w:p>
    <w:p w:rsidR="009A325D" w:rsidRPr="00A43F38" w:rsidRDefault="009A325D" w:rsidP="009A325D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Expositions – Journée à thème – Panneaux</w:t>
      </w:r>
    </w:p>
    <w:p w:rsidR="009A325D" w:rsidRPr="00A43F38" w:rsidRDefault="009A325D" w:rsidP="009A325D">
      <w:pPr>
        <w:spacing w:line="360" w:lineRule="auto"/>
        <w:ind w:left="1416"/>
        <w:jc w:val="both"/>
        <w:rPr>
          <w:sz w:val="20"/>
          <w:szCs w:val="20"/>
        </w:rPr>
      </w:pPr>
      <w:r w:rsidRPr="00A43F38">
        <w:rPr>
          <w:sz w:val="20"/>
          <w:szCs w:val="20"/>
        </w:rPr>
        <w:t>* Animation du Foyer par un Animateur Jeunesse – Tournois</w:t>
      </w:r>
    </w:p>
    <w:p w:rsidR="009A325D" w:rsidRPr="00A43F38" w:rsidRDefault="009A325D" w:rsidP="009A325D">
      <w:pPr>
        <w:spacing w:line="360" w:lineRule="auto"/>
        <w:jc w:val="both"/>
        <w:rPr>
          <w:sz w:val="20"/>
          <w:szCs w:val="20"/>
        </w:rPr>
      </w:pPr>
    </w:p>
    <w:p w:rsidR="009A325D" w:rsidRPr="00A43F38" w:rsidRDefault="009A325D" w:rsidP="00214B09">
      <w:pPr>
        <w:spacing w:line="360" w:lineRule="auto"/>
        <w:jc w:val="both"/>
        <w:rPr>
          <w:b/>
          <w:bCs/>
          <w:sz w:val="20"/>
          <w:szCs w:val="20"/>
        </w:rPr>
      </w:pPr>
      <w:r w:rsidRPr="00A43F38">
        <w:rPr>
          <w:b/>
          <w:bCs/>
          <w:sz w:val="20"/>
          <w:szCs w:val="20"/>
        </w:rPr>
        <w:t>Intitulé :</w:t>
      </w:r>
      <w:r w:rsidRPr="00A43F38">
        <w:rPr>
          <w:b/>
          <w:bCs/>
          <w:sz w:val="20"/>
          <w:szCs w:val="20"/>
        </w:rPr>
        <w:tab/>
      </w:r>
      <w:r w:rsidRPr="00A43F38">
        <w:rPr>
          <w:sz w:val="20"/>
          <w:szCs w:val="20"/>
        </w:rPr>
        <w:t>« </w:t>
      </w:r>
      <w:r w:rsidR="0054208B" w:rsidRPr="00A43F38">
        <w:rPr>
          <w:b/>
          <w:bCs/>
          <w:sz w:val="20"/>
          <w:szCs w:val="20"/>
        </w:rPr>
        <w:t>Cultur</w:t>
      </w:r>
      <w:r w:rsidR="00214B09">
        <w:rPr>
          <w:b/>
          <w:bCs/>
          <w:sz w:val="20"/>
          <w:szCs w:val="20"/>
        </w:rPr>
        <w:t xml:space="preserve">’ &amp; </w:t>
      </w:r>
      <w:r w:rsidR="0054208B" w:rsidRPr="00A43F38">
        <w:rPr>
          <w:b/>
          <w:bCs/>
          <w:sz w:val="20"/>
          <w:szCs w:val="20"/>
        </w:rPr>
        <w:t>Vous</w:t>
      </w:r>
      <w:r w:rsidRPr="00A43F38">
        <w:rPr>
          <w:b/>
          <w:bCs/>
          <w:sz w:val="20"/>
          <w:szCs w:val="20"/>
        </w:rPr>
        <w:t> »</w:t>
      </w:r>
    </w:p>
    <w:p w:rsidR="009A325D" w:rsidRDefault="009A325D" w:rsidP="00842FD4">
      <w:pPr>
        <w:spacing w:line="360" w:lineRule="auto"/>
        <w:jc w:val="both"/>
        <w:rPr>
          <w:b/>
          <w:bCs/>
        </w:rPr>
      </w:pPr>
    </w:p>
    <w:p w:rsidR="00842FD4" w:rsidRDefault="00842FD4" w:rsidP="00842FD4">
      <w:pPr>
        <w:spacing w:line="360" w:lineRule="auto"/>
        <w:jc w:val="both"/>
        <w:rPr>
          <w:b/>
          <w:bCs/>
        </w:rPr>
      </w:pPr>
    </w:p>
    <w:p w:rsidR="00842FD4" w:rsidRDefault="00842FD4" w:rsidP="00842FD4">
      <w:pPr>
        <w:spacing w:line="360" w:lineRule="auto"/>
        <w:jc w:val="both"/>
        <w:rPr>
          <w:b/>
          <w:bCs/>
        </w:rPr>
      </w:pPr>
    </w:p>
    <w:p w:rsidR="00842FD4" w:rsidRPr="00842FD4" w:rsidRDefault="00842FD4" w:rsidP="00842FD4">
      <w:pPr>
        <w:spacing w:line="360" w:lineRule="auto"/>
        <w:jc w:val="both"/>
        <w:rPr>
          <w:u w:val="single"/>
        </w:rPr>
      </w:pPr>
    </w:p>
    <w:p w:rsidR="008C1355" w:rsidRPr="008C1355" w:rsidRDefault="008C1355" w:rsidP="008C1355">
      <w:pPr>
        <w:spacing w:line="360" w:lineRule="auto"/>
        <w:jc w:val="both"/>
        <w:rPr>
          <w:u w:val="single"/>
        </w:rPr>
      </w:pPr>
    </w:p>
    <w:sectPr w:rsidR="008C1355" w:rsidRPr="008C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63BA"/>
    <w:multiLevelType w:val="multilevel"/>
    <w:tmpl w:val="F6303A30"/>
    <w:lvl w:ilvl="0">
      <w:start w:val="1"/>
      <w:numFmt w:val="decimal"/>
      <w:lvlText w:val="%1.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itre2"/>
      <w:isLgl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4278CE"/>
    <w:rsid w:val="00064B5F"/>
    <w:rsid w:val="00214B09"/>
    <w:rsid w:val="002179AE"/>
    <w:rsid w:val="002710FC"/>
    <w:rsid w:val="002C11D7"/>
    <w:rsid w:val="004278CE"/>
    <w:rsid w:val="004E3065"/>
    <w:rsid w:val="0054208B"/>
    <w:rsid w:val="0059167B"/>
    <w:rsid w:val="006F4732"/>
    <w:rsid w:val="00710419"/>
    <w:rsid w:val="00726A51"/>
    <w:rsid w:val="007731E7"/>
    <w:rsid w:val="00842FD4"/>
    <w:rsid w:val="00865588"/>
    <w:rsid w:val="008A479A"/>
    <w:rsid w:val="008C1355"/>
    <w:rsid w:val="009A325D"/>
    <w:rsid w:val="009E335C"/>
    <w:rsid w:val="00A43F38"/>
    <w:rsid w:val="00BB14BD"/>
    <w:rsid w:val="00CC2A68"/>
    <w:rsid w:val="00CF633B"/>
    <w:rsid w:val="00D16347"/>
    <w:rsid w:val="00EA330E"/>
    <w:rsid w:val="00F0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2710FC"/>
    <w:pPr>
      <w:keepNext/>
      <w:shd w:val="clear" w:color="auto" w:fill="FF9900"/>
      <w:spacing w:before="240" w:after="240"/>
      <w:outlineLvl w:val="0"/>
    </w:pPr>
    <w:rPr>
      <w:rFonts w:ascii="Verdana" w:hAnsi="Verdana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autoRedefine/>
    <w:qFormat/>
    <w:rsid w:val="008A479A"/>
    <w:pPr>
      <w:keepNext/>
      <w:numPr>
        <w:ilvl w:val="1"/>
        <w:numId w:val="2"/>
      </w:numPr>
      <w:spacing w:before="120" w:after="120"/>
      <w:outlineLvl w:val="1"/>
    </w:pPr>
    <w:rPr>
      <w:rFonts w:ascii="Arial" w:hAnsi="Arial" w:cs="Arial"/>
      <w:b/>
      <w:bCs/>
      <w:i/>
      <w:iCs/>
      <w:sz w:val="32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de Formation des Conseillers Principaux d’Education néo-titulaires</vt:lpstr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de Formation des Conseillers Principaux d’Education néo-titulaires</dc:title>
  <dc:creator>JANNIOT Baptiste</dc:creator>
  <cp:lastModifiedBy>cpe6</cp:lastModifiedBy>
  <cp:revision>2</cp:revision>
  <dcterms:created xsi:type="dcterms:W3CDTF">2013-01-30T08:15:00Z</dcterms:created>
  <dcterms:modified xsi:type="dcterms:W3CDTF">2013-01-30T08:15:00Z</dcterms:modified>
</cp:coreProperties>
</file>